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187" w:type="dxa"/>
        <w:tblLook w:val="04A0" w:firstRow="1" w:lastRow="0" w:firstColumn="1" w:lastColumn="0" w:noHBand="0" w:noVBand="1"/>
      </w:tblPr>
      <w:tblGrid>
        <w:gridCol w:w="540"/>
        <w:gridCol w:w="2257"/>
        <w:gridCol w:w="3461"/>
        <w:gridCol w:w="1272"/>
        <w:gridCol w:w="1657"/>
      </w:tblGrid>
      <w:tr w:rsidR="00E6141D" w14:paraId="2F181081" w14:textId="77777777" w:rsidTr="00536E35">
        <w:tc>
          <w:tcPr>
            <w:tcW w:w="540" w:type="dxa"/>
            <w:vAlign w:val="center"/>
          </w:tcPr>
          <w:p w14:paraId="0A06B24A" w14:textId="3727225D" w:rsidR="00E6141D" w:rsidRPr="00E6141D" w:rsidRDefault="00E6141D" w:rsidP="00E6141D">
            <w:pPr>
              <w:rPr>
                <w:rFonts w:ascii="Times New Roman" w:hAnsi="Times New Roman" w:cs="Times New Roman"/>
              </w:rPr>
            </w:pPr>
            <w:r w:rsidRPr="00E6141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57" w:type="dxa"/>
            <w:vAlign w:val="center"/>
          </w:tcPr>
          <w:p w14:paraId="3DF26ED0" w14:textId="621C4C5E" w:rsidR="00E6141D" w:rsidRPr="00E6141D" w:rsidRDefault="00E6141D" w:rsidP="00E6141D">
            <w:pPr>
              <w:rPr>
                <w:rFonts w:ascii="Times New Roman" w:hAnsi="Times New Roman" w:cs="Times New Roman"/>
              </w:rPr>
            </w:pPr>
            <w:r w:rsidRPr="00E6141D">
              <w:rPr>
                <w:rFonts w:ascii="Times New Roman" w:hAnsi="Times New Roman" w:cs="Times New Roman"/>
                <w:b/>
                <w:bCs/>
              </w:rPr>
              <w:t xml:space="preserve">Наименование оборудования </w:t>
            </w:r>
          </w:p>
        </w:tc>
        <w:tc>
          <w:tcPr>
            <w:tcW w:w="3461" w:type="dxa"/>
            <w:vAlign w:val="center"/>
          </w:tcPr>
          <w:p w14:paraId="189208AB" w14:textId="140877BD" w:rsidR="00E6141D" w:rsidRPr="00E6141D" w:rsidRDefault="00E6141D" w:rsidP="00E6141D">
            <w:pPr>
              <w:rPr>
                <w:rFonts w:ascii="Times New Roman" w:hAnsi="Times New Roman" w:cs="Times New Roman"/>
              </w:rPr>
            </w:pPr>
            <w:r w:rsidRPr="00E6141D">
              <w:rPr>
                <w:rFonts w:ascii="Times New Roman" w:hAnsi="Times New Roman" w:cs="Times New Roman"/>
                <w:b/>
                <w:bCs/>
              </w:rPr>
              <w:t xml:space="preserve">Краткие технические характеристики </w:t>
            </w:r>
          </w:p>
        </w:tc>
        <w:tc>
          <w:tcPr>
            <w:tcW w:w="1272" w:type="dxa"/>
            <w:vAlign w:val="center"/>
          </w:tcPr>
          <w:p w14:paraId="35633933" w14:textId="2BCDE6E3" w:rsidR="00E6141D" w:rsidRPr="00E6141D" w:rsidRDefault="00E6141D" w:rsidP="00E6141D">
            <w:pPr>
              <w:rPr>
                <w:rFonts w:ascii="Times New Roman" w:hAnsi="Times New Roman" w:cs="Times New Roman"/>
              </w:rPr>
            </w:pPr>
            <w:r w:rsidRPr="00E6141D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657" w:type="dxa"/>
            <w:vAlign w:val="center"/>
          </w:tcPr>
          <w:p w14:paraId="3A963265" w14:textId="151F6FE7" w:rsidR="00E6141D" w:rsidRPr="00E6141D" w:rsidRDefault="00E6141D" w:rsidP="00E6141D">
            <w:pPr>
              <w:rPr>
                <w:rFonts w:ascii="Times New Roman" w:hAnsi="Times New Roman" w:cs="Times New Roman"/>
              </w:rPr>
            </w:pPr>
            <w:r w:rsidRPr="00E6141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475F2B" w14:paraId="6F537DFD" w14:textId="77777777" w:rsidTr="00536E35">
        <w:tc>
          <w:tcPr>
            <w:tcW w:w="540" w:type="dxa"/>
            <w:vAlign w:val="center"/>
          </w:tcPr>
          <w:p w14:paraId="493DE71A" w14:textId="2434C327" w:rsidR="00E6141D" w:rsidRPr="00536E35" w:rsidRDefault="00E6141D" w:rsidP="00E6141D">
            <w:pPr>
              <w:rPr>
                <w:rFonts w:ascii="Times New Roman" w:hAnsi="Times New Roman" w:cs="Times New Roman"/>
              </w:rPr>
            </w:pPr>
            <w:r w:rsidRPr="00536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7" w:type="dxa"/>
            <w:vAlign w:val="center"/>
          </w:tcPr>
          <w:p w14:paraId="3FDA7DD2" w14:textId="77777777" w:rsidR="00E6141D" w:rsidRPr="000D42FC" w:rsidRDefault="00E6141D" w:rsidP="00E6141D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Широкоугольный объектив «</w:t>
            </w: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фишай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>»</w:t>
            </w:r>
          </w:p>
          <w:p w14:paraId="66D799CC" w14:textId="767BD0DD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783420A4" w14:textId="14D7F37B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 xml:space="preserve">"Объектив для съёмки сферических панорам Вид объектива: широкоугольный Конструктивная особенность: </w:t>
            </w: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фишай</w:t>
            </w:r>
            <w:proofErr w:type="spellEnd"/>
            <w:r w:rsidR="00547372"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02D52540" w14:textId="39E308CE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1657" w:type="dxa"/>
            <w:vAlign w:val="center"/>
          </w:tcPr>
          <w:p w14:paraId="4602AA7E" w14:textId="71EDAFEF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475F2B" w14:paraId="0A389850" w14:textId="77777777" w:rsidTr="00536E35">
        <w:tc>
          <w:tcPr>
            <w:tcW w:w="540" w:type="dxa"/>
          </w:tcPr>
          <w:p w14:paraId="71153810" w14:textId="172F8470" w:rsidR="00E6141D" w:rsidRPr="00536E35" w:rsidRDefault="00E6141D" w:rsidP="00E6141D">
            <w:pPr>
              <w:rPr>
                <w:rFonts w:ascii="Times New Roman" w:hAnsi="Times New Roman" w:cs="Times New Roman"/>
              </w:rPr>
            </w:pPr>
            <w:r w:rsidRPr="00536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7" w:type="dxa"/>
            <w:vAlign w:val="center"/>
          </w:tcPr>
          <w:p w14:paraId="7C1DC593" w14:textId="77777777" w:rsidR="00E6141D" w:rsidRPr="000D42FC" w:rsidRDefault="00E6141D" w:rsidP="00E6141D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Штатив со сферической головкой</w:t>
            </w:r>
          </w:p>
          <w:p w14:paraId="5614A00B" w14:textId="1E5F46E9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704CA4ED" w14:textId="15DB79EC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 xml:space="preserve">"Штатив для фотоаппаратуры Конструкция штатива: </w:t>
            </w: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Трипод</w:t>
            </w:r>
            <w:proofErr w:type="spellEnd"/>
            <w:r w:rsidR="00547372">
              <w:rPr>
                <w:rFonts w:ascii="Times New Roman" w:hAnsi="Times New Roman" w:cs="Times New Roman"/>
                <w:i/>
                <w:iCs/>
              </w:rPr>
              <w:t>».</w:t>
            </w:r>
            <w:r w:rsidRPr="000D42F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47601D9F" w14:textId="79C6E55E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4D5D2A9D" w14:textId="23E6591D" w:rsidR="00E6141D" w:rsidRPr="000D42FC" w:rsidRDefault="000D42FC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5F2B" w14:paraId="03A31A59" w14:textId="77777777" w:rsidTr="00536E35">
        <w:tc>
          <w:tcPr>
            <w:tcW w:w="540" w:type="dxa"/>
          </w:tcPr>
          <w:p w14:paraId="3837EF48" w14:textId="14F88B4A" w:rsidR="00E6141D" w:rsidRPr="00536E35" w:rsidRDefault="00E6141D" w:rsidP="00E6141D">
            <w:pPr>
              <w:rPr>
                <w:rFonts w:ascii="Times New Roman" w:hAnsi="Times New Roman" w:cs="Times New Roman"/>
              </w:rPr>
            </w:pPr>
            <w:r w:rsidRPr="00536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7" w:type="dxa"/>
            <w:vAlign w:val="center"/>
          </w:tcPr>
          <w:p w14:paraId="46EEEAC6" w14:textId="77777777" w:rsidR="00E6141D" w:rsidRPr="000D42FC" w:rsidRDefault="00E6141D" w:rsidP="00E6141D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Зеркальный фотоаппарат + объектив</w:t>
            </w:r>
          </w:p>
          <w:p w14:paraId="54E37C2A" w14:textId="48300D52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361F3D63" w14:textId="2EAA32B8" w:rsidR="00E6141D" w:rsidRPr="000D42FC" w:rsidRDefault="00547372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E6141D" w:rsidRPr="000D42FC">
              <w:rPr>
                <w:rFonts w:ascii="Times New Roman" w:hAnsi="Times New Roman" w:cs="Times New Roman"/>
                <w:i/>
                <w:iCs/>
              </w:rPr>
              <w:t>Фотоаппарат для съёмки сферических панорам, наземной фотограмметрии и предметной съёмки</w:t>
            </w:r>
            <w:r w:rsidR="00FF74A1" w:rsidRPr="000D42FC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272" w:type="dxa"/>
            <w:vAlign w:val="center"/>
          </w:tcPr>
          <w:p w14:paraId="6782C88B" w14:textId="0E1959EF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1F546493" w14:textId="121A4B4C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475F2B" w14:paraId="07688DBF" w14:textId="77777777" w:rsidTr="00536E35">
        <w:tc>
          <w:tcPr>
            <w:tcW w:w="540" w:type="dxa"/>
          </w:tcPr>
          <w:p w14:paraId="23366BA0" w14:textId="1E045E1E" w:rsidR="00E6141D" w:rsidRPr="00536E35" w:rsidRDefault="00E6141D" w:rsidP="00E6141D">
            <w:pPr>
              <w:rPr>
                <w:rFonts w:ascii="Times New Roman" w:hAnsi="Times New Roman" w:cs="Times New Roman"/>
              </w:rPr>
            </w:pPr>
            <w:r w:rsidRPr="00536E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7" w:type="dxa"/>
            <w:vAlign w:val="center"/>
          </w:tcPr>
          <w:p w14:paraId="374CFEFF" w14:textId="77777777" w:rsidR="00E6141D" w:rsidRPr="000D42FC" w:rsidRDefault="00E6141D" w:rsidP="00E6141D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Интерактивный комплекс с вычислительным блоком и мобильным креплением</w:t>
            </w:r>
          </w:p>
          <w:p w14:paraId="79CBA1CD" w14:textId="6B205104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140B3D05" w14:textId="348137A3" w:rsidR="00E6141D" w:rsidRPr="000D42FC" w:rsidRDefault="00547372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E6141D" w:rsidRPr="000D42FC">
              <w:rPr>
                <w:rFonts w:ascii="Times New Roman" w:hAnsi="Times New Roman" w:cs="Times New Roman"/>
                <w:i/>
                <w:iCs/>
              </w:rPr>
              <w:t>Интерактивный комплекс с вычислительным блоком и мобильным креплением</w:t>
            </w:r>
            <w:r w:rsidR="00FF74A1" w:rsidRPr="000D42FC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1272" w:type="dxa"/>
            <w:vAlign w:val="center"/>
          </w:tcPr>
          <w:p w14:paraId="0E30B2ED" w14:textId="2DB0F7EE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7D4CD3DC" w14:textId="07109C50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475F2B" w14:paraId="4F8CB171" w14:textId="77777777" w:rsidTr="00536E35">
        <w:tc>
          <w:tcPr>
            <w:tcW w:w="540" w:type="dxa"/>
          </w:tcPr>
          <w:p w14:paraId="51127E60" w14:textId="3A50BD9C" w:rsidR="00E6141D" w:rsidRPr="00536E35" w:rsidRDefault="00547372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7" w:type="dxa"/>
            <w:vAlign w:val="center"/>
          </w:tcPr>
          <w:p w14:paraId="7B8F61D1" w14:textId="77777777" w:rsidR="00E6141D" w:rsidRPr="000D42FC" w:rsidRDefault="00E6141D" w:rsidP="00E6141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Флипчарт</w:t>
            </w:r>
            <w:proofErr w:type="spellEnd"/>
          </w:p>
          <w:p w14:paraId="4D87063C" w14:textId="71F4A60E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50071213" w14:textId="3E28B266" w:rsidR="00E6141D" w:rsidRPr="000D42FC" w:rsidRDefault="00547372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E6141D" w:rsidRPr="000D42FC">
              <w:rPr>
                <w:rFonts w:ascii="Times New Roman" w:hAnsi="Times New Roman" w:cs="Times New Roman"/>
                <w:i/>
                <w:iCs/>
              </w:rPr>
              <w:t xml:space="preserve">Тип рабочей поверхности: магнитно-маркерная Размер рабочей поверхности: не менее 70x100 см Тип покрытия: лаковое Держатель блокнота: на винтах Тип опоры: тренога Материал каркаса: металл Количество рабочих </w:t>
            </w:r>
            <w:proofErr w:type="spellStart"/>
            <w:proofErr w:type="gramStart"/>
            <w:r w:rsidR="00E6141D" w:rsidRPr="000D42FC">
              <w:rPr>
                <w:rFonts w:ascii="Times New Roman" w:hAnsi="Times New Roman" w:cs="Times New Roman"/>
                <w:i/>
                <w:iCs/>
              </w:rPr>
              <w:t>поверхностей:не</w:t>
            </w:r>
            <w:proofErr w:type="spellEnd"/>
            <w:proofErr w:type="gramEnd"/>
            <w:r w:rsidR="00E6141D" w:rsidRPr="000D42FC">
              <w:rPr>
                <w:rFonts w:ascii="Times New Roman" w:hAnsi="Times New Roman" w:cs="Times New Roman"/>
                <w:i/>
                <w:iCs/>
              </w:rPr>
              <w:t xml:space="preserve"> менее 1</w:t>
            </w:r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3A4D3A6B" w14:textId="3DF50F09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1657" w:type="dxa"/>
            <w:vAlign w:val="center"/>
          </w:tcPr>
          <w:p w14:paraId="3FC6FAB4" w14:textId="2CE46DB7" w:rsidR="00E6141D" w:rsidRPr="000D42FC" w:rsidRDefault="00FE53CB" w:rsidP="00E6141D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</w:rPr>
              <w:t>1</w:t>
            </w:r>
          </w:p>
        </w:tc>
      </w:tr>
      <w:tr w:rsidR="00475F2B" w14:paraId="70AC742E" w14:textId="77777777" w:rsidTr="00536E35">
        <w:tc>
          <w:tcPr>
            <w:tcW w:w="540" w:type="dxa"/>
          </w:tcPr>
          <w:p w14:paraId="63802506" w14:textId="4686D93F" w:rsidR="00E6141D" w:rsidRPr="00536E35" w:rsidRDefault="00547372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7" w:type="dxa"/>
            <w:vAlign w:val="center"/>
          </w:tcPr>
          <w:p w14:paraId="4BB7C3D2" w14:textId="77777777" w:rsidR="00E6141D" w:rsidRPr="000D42FC" w:rsidRDefault="00E6141D" w:rsidP="00E6141D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Тележка для зарядки и хранения ноутбуков</w:t>
            </w:r>
          </w:p>
          <w:p w14:paraId="46194360" w14:textId="519355E7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523A9ECD" w14:textId="566FF75C" w:rsidR="00E6141D" w:rsidRPr="000D42FC" w:rsidRDefault="00547372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«Т</w:t>
            </w:r>
            <w:r w:rsidR="00E6141D" w:rsidRPr="000D42FC">
              <w:rPr>
                <w:rFonts w:ascii="Times New Roman" w:hAnsi="Times New Roman" w:cs="Times New Roman"/>
                <w:i/>
                <w:iCs/>
              </w:rPr>
              <w:t>ип корпуса: метал; возможность безопасного защищенного замком хранения ноутбуков: наличие; возможность зарядки ноутбуков</w:t>
            </w:r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2DEB1203" w14:textId="57F64922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2E1EDA61" w14:textId="795C21EF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475F2B" w14:paraId="3F3D2AC3" w14:textId="77777777" w:rsidTr="00536E35">
        <w:tc>
          <w:tcPr>
            <w:tcW w:w="540" w:type="dxa"/>
          </w:tcPr>
          <w:p w14:paraId="22F20AB7" w14:textId="3E491BFB" w:rsidR="00E6141D" w:rsidRPr="00536E35" w:rsidRDefault="00547372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7" w:type="dxa"/>
            <w:vAlign w:val="center"/>
          </w:tcPr>
          <w:p w14:paraId="7789D04B" w14:textId="77777777" w:rsidR="00E6141D" w:rsidRPr="000D42FC" w:rsidRDefault="00E6141D" w:rsidP="00E6141D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МФУ тип 2</w:t>
            </w:r>
          </w:p>
          <w:p w14:paraId="3A91C7A7" w14:textId="1C5371A3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05A51BDA" w14:textId="7DF59FAD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"Тип устройства: Многофункциональное устройство (МФУ</w:t>
            </w:r>
            <w:proofErr w:type="gramStart"/>
            <w:r w:rsidRPr="000D42FC">
              <w:rPr>
                <w:rFonts w:ascii="Times New Roman" w:hAnsi="Times New Roman" w:cs="Times New Roman"/>
                <w:i/>
                <w:iCs/>
              </w:rPr>
              <w:t>);  Цветность</w:t>
            </w:r>
            <w:proofErr w:type="gram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печать: цветная;  Формат печати: не менее А4;  Тип сканирования: протяжный/планшетный</w:t>
            </w:r>
            <w:r w:rsidR="00547372"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2A2A26EE" w14:textId="551A5888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1657" w:type="dxa"/>
            <w:vAlign w:val="center"/>
          </w:tcPr>
          <w:p w14:paraId="2E243CCC" w14:textId="47215453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E6141D" w14:paraId="7F7AE0AB" w14:textId="77777777" w:rsidTr="00536E35">
        <w:tc>
          <w:tcPr>
            <w:tcW w:w="540" w:type="dxa"/>
          </w:tcPr>
          <w:p w14:paraId="39834856" w14:textId="15C33AB6" w:rsidR="00E6141D" w:rsidRPr="00536E35" w:rsidRDefault="00547372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7" w:type="dxa"/>
            <w:vAlign w:val="center"/>
          </w:tcPr>
          <w:p w14:paraId="559C9B00" w14:textId="77777777" w:rsidR="00E6141D" w:rsidRPr="000D42FC" w:rsidRDefault="00E6141D" w:rsidP="00E6141D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МФУ тип 1</w:t>
            </w:r>
          </w:p>
          <w:p w14:paraId="7C7AE47A" w14:textId="483B3136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119C2957" w14:textId="3ACDE76C" w:rsidR="00E6141D" w:rsidRPr="000D42FC" w:rsidRDefault="00547372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E6141D" w:rsidRPr="000D42FC">
              <w:rPr>
                <w:rFonts w:ascii="Times New Roman" w:hAnsi="Times New Roman" w:cs="Times New Roman"/>
                <w:i/>
                <w:iCs/>
              </w:rPr>
              <w:t>Тип устройства: Многофункциональное устройство (МФУ); Цветность печать: черно-</w:t>
            </w:r>
            <w:proofErr w:type="gramStart"/>
            <w:r w:rsidR="00E6141D" w:rsidRPr="000D42FC">
              <w:rPr>
                <w:rFonts w:ascii="Times New Roman" w:hAnsi="Times New Roman" w:cs="Times New Roman"/>
                <w:i/>
                <w:iCs/>
              </w:rPr>
              <w:t>белая;  Технология</w:t>
            </w:r>
            <w:proofErr w:type="gramEnd"/>
            <w:r w:rsidR="00E6141D" w:rsidRPr="000D42FC">
              <w:rPr>
                <w:rFonts w:ascii="Times New Roman" w:hAnsi="Times New Roman" w:cs="Times New Roman"/>
                <w:i/>
                <w:iCs/>
              </w:rPr>
              <w:t xml:space="preserve"> печати: электрографическая (лазерная, светодиодная</w:t>
            </w:r>
            <w:r>
              <w:rPr>
                <w:rFonts w:ascii="Times New Roman" w:hAnsi="Times New Roman" w:cs="Times New Roman"/>
                <w:i/>
                <w:iCs/>
              </w:rPr>
              <w:t>)».</w:t>
            </w:r>
          </w:p>
        </w:tc>
        <w:tc>
          <w:tcPr>
            <w:tcW w:w="1272" w:type="dxa"/>
            <w:vAlign w:val="center"/>
          </w:tcPr>
          <w:p w14:paraId="2EEA9C63" w14:textId="6BF320CB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1657" w:type="dxa"/>
            <w:vAlign w:val="center"/>
          </w:tcPr>
          <w:p w14:paraId="797E5B20" w14:textId="62FF27BD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</w:tr>
      <w:tr w:rsidR="00E6141D" w14:paraId="601C4D45" w14:textId="77777777" w:rsidTr="00536E35">
        <w:tc>
          <w:tcPr>
            <w:tcW w:w="540" w:type="dxa"/>
          </w:tcPr>
          <w:p w14:paraId="2809FEAD" w14:textId="7DB01960" w:rsidR="00E6141D" w:rsidRPr="00536E35" w:rsidRDefault="00547372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7" w:type="dxa"/>
            <w:vAlign w:val="center"/>
          </w:tcPr>
          <w:p w14:paraId="08B42530" w14:textId="0AED2197" w:rsidR="00FF74A1" w:rsidRPr="000D42FC" w:rsidRDefault="00E6141D" w:rsidP="00FF74A1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 xml:space="preserve">Ноутбук </w:t>
            </w:r>
          </w:p>
          <w:p w14:paraId="227C04BF" w14:textId="21DBCAE5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0ACEDB52" w14:textId="59F3E90D" w:rsidR="00E6141D" w:rsidRPr="000D42FC" w:rsidRDefault="00547372" w:rsidP="00E61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E6141D" w:rsidRPr="000D42FC">
              <w:rPr>
                <w:rFonts w:ascii="Times New Roman" w:hAnsi="Times New Roman" w:cs="Times New Roman"/>
                <w:i/>
                <w:iCs/>
              </w:rPr>
              <w:t xml:space="preserve">Форм-фактор: ноутбук;  Размер диагонали: не менее 15.6 дюймов; Разрешение экрана: </w:t>
            </w:r>
            <w:proofErr w:type="spellStart"/>
            <w:r w:rsidR="00E6141D" w:rsidRPr="000D42FC">
              <w:rPr>
                <w:rFonts w:ascii="Times New Roman" w:hAnsi="Times New Roman" w:cs="Times New Roman"/>
                <w:i/>
                <w:iCs/>
              </w:rPr>
              <w:t>Full</w:t>
            </w:r>
            <w:proofErr w:type="spellEnd"/>
            <w:r w:rsidR="00E6141D" w:rsidRPr="000D42FC">
              <w:rPr>
                <w:rFonts w:ascii="Times New Roman" w:hAnsi="Times New Roman" w:cs="Times New Roman"/>
                <w:i/>
                <w:iCs/>
              </w:rPr>
              <w:t xml:space="preserve"> HD, </w:t>
            </w:r>
            <w:proofErr w:type="spellStart"/>
            <w:r w:rsidR="00E6141D" w:rsidRPr="000D42FC">
              <w:rPr>
                <w:rFonts w:ascii="Times New Roman" w:hAnsi="Times New Roman" w:cs="Times New Roman"/>
                <w:i/>
                <w:iCs/>
              </w:rPr>
              <w:t>Quad</w:t>
            </w:r>
            <w:proofErr w:type="spellEnd"/>
            <w:r w:rsidR="00E6141D" w:rsidRPr="000D42FC">
              <w:rPr>
                <w:rFonts w:ascii="Times New Roman" w:hAnsi="Times New Roman" w:cs="Times New Roman"/>
                <w:i/>
                <w:iCs/>
              </w:rPr>
              <w:t xml:space="preserve"> HD или </w:t>
            </w:r>
            <w:proofErr w:type="spellStart"/>
            <w:r w:rsidR="00E6141D" w:rsidRPr="000D42FC">
              <w:rPr>
                <w:rFonts w:ascii="Times New Roman" w:hAnsi="Times New Roman" w:cs="Times New Roman"/>
                <w:i/>
                <w:iCs/>
              </w:rPr>
              <w:t>Ultra</w:t>
            </w:r>
            <w:proofErr w:type="spellEnd"/>
            <w:r w:rsidR="00E6141D" w:rsidRPr="000D42FC">
              <w:rPr>
                <w:rFonts w:ascii="Times New Roman" w:hAnsi="Times New Roman" w:cs="Times New Roman"/>
                <w:i/>
                <w:iCs/>
              </w:rPr>
              <w:t xml:space="preserve"> HD; Общий объем установленной оперативной памяти: не менее 8 Гбайт;  Максимальный общий поддерживаемый объем </w:t>
            </w:r>
            <w:r w:rsidR="00E6141D" w:rsidRPr="000D42F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оперативной памяти: не менее 16 Гбайт;  Объем SSD накопителя: не менее 240 Гбайт; Беспроводная связь: </w:t>
            </w:r>
            <w:proofErr w:type="spellStart"/>
            <w:r w:rsidR="00E6141D" w:rsidRPr="000D42FC">
              <w:rPr>
                <w:rFonts w:ascii="Times New Roman" w:hAnsi="Times New Roman" w:cs="Times New Roman"/>
                <w:i/>
                <w:iCs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3CC09AA7" w14:textId="5524E2FF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lastRenderedPageBreak/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43F9C58B" w14:textId="57A8259A" w:rsidR="00E6141D" w:rsidRPr="000D42FC" w:rsidRDefault="00E6141D" w:rsidP="00E6141D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59</w:t>
            </w:r>
          </w:p>
        </w:tc>
      </w:tr>
      <w:tr w:rsidR="00FF74A1" w14:paraId="5ECCB45F" w14:textId="77777777" w:rsidTr="00536E35">
        <w:tc>
          <w:tcPr>
            <w:tcW w:w="540" w:type="dxa"/>
          </w:tcPr>
          <w:p w14:paraId="38CD3FDC" w14:textId="5EA0FB3F" w:rsidR="00FF74A1" w:rsidRPr="00536E35" w:rsidRDefault="00547372" w:rsidP="00FF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7" w:type="dxa"/>
            <w:vAlign w:val="center"/>
          </w:tcPr>
          <w:p w14:paraId="2AA4191D" w14:textId="77777777" w:rsidR="00FF74A1" w:rsidRPr="000D42FC" w:rsidRDefault="00FF74A1" w:rsidP="00FF74A1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Лабораторный комплекс для изучения робототехники, 3D моделирования и промышленного дизайна</w:t>
            </w:r>
          </w:p>
          <w:p w14:paraId="74642F65" w14:textId="77777777" w:rsidR="00FF74A1" w:rsidRPr="000D42FC" w:rsidRDefault="00FF74A1" w:rsidP="00FF74A1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517B510" w14:textId="1EAC8BA2" w:rsidR="00FF74A1" w:rsidRPr="000D42FC" w:rsidRDefault="00FF74A1" w:rsidP="00FF7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6989EDFE" w14:textId="12F9F6AC" w:rsidR="00FF74A1" w:rsidRPr="000D42FC" w:rsidRDefault="00547372" w:rsidP="00FF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FF74A1" w:rsidRPr="000D42FC">
              <w:rPr>
                <w:rFonts w:ascii="Times New Roman" w:hAnsi="Times New Roman" w:cs="Times New Roman"/>
                <w:i/>
                <w:iCs/>
              </w:rPr>
              <w:t>Комплекс состоит из сборно-разборного 3D принтера, ручного 3D сканера и программного обеспечения по фотограмметрии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».</w:t>
            </w:r>
            <w:r w:rsidR="00FF74A1" w:rsidRPr="000D42FC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 w:rsidR="00FF74A1" w:rsidRPr="000D42F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72" w:type="dxa"/>
          </w:tcPr>
          <w:p w14:paraId="6B7C188A" w14:textId="55264401" w:rsidR="00FF74A1" w:rsidRPr="000D42FC" w:rsidRDefault="00FF74A1" w:rsidP="00FF74A1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657" w:type="dxa"/>
          </w:tcPr>
          <w:p w14:paraId="12C65C39" w14:textId="5C7595E0" w:rsidR="00FF74A1" w:rsidRPr="000D42FC" w:rsidRDefault="00FF74A1" w:rsidP="00FF74A1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</w:rPr>
              <w:t>3</w:t>
            </w:r>
          </w:p>
        </w:tc>
      </w:tr>
      <w:tr w:rsidR="00FF74A1" w14:paraId="7CD33C0A" w14:textId="77777777" w:rsidTr="00536E35">
        <w:tc>
          <w:tcPr>
            <w:tcW w:w="540" w:type="dxa"/>
          </w:tcPr>
          <w:p w14:paraId="6E308D28" w14:textId="30DF8D78" w:rsidR="00FF74A1" w:rsidRPr="00536E35" w:rsidRDefault="00547372" w:rsidP="00FF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7" w:type="dxa"/>
            <w:vAlign w:val="center"/>
          </w:tcPr>
          <w:p w14:paraId="28A71F55" w14:textId="77777777" w:rsidR="00FF74A1" w:rsidRPr="000D42FC" w:rsidRDefault="00FF74A1" w:rsidP="00FF74A1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Базовый робототехнический набор</w:t>
            </w:r>
          </w:p>
          <w:p w14:paraId="2E69D1C7" w14:textId="77777777" w:rsidR="00FF74A1" w:rsidRPr="000D42FC" w:rsidRDefault="00FF74A1" w:rsidP="00FF74A1">
            <w:pPr>
              <w:rPr>
                <w:rFonts w:ascii="Times New Roman" w:hAnsi="Times New Roman" w:cs="Times New Roman"/>
              </w:rPr>
            </w:pPr>
          </w:p>
          <w:p w14:paraId="57A41FE8" w14:textId="7FE9B15F" w:rsidR="00FF74A1" w:rsidRPr="000D42FC" w:rsidRDefault="00FF74A1" w:rsidP="00FF7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4E68E22B" w14:textId="501ED9D7" w:rsidR="00FF74A1" w:rsidRPr="000D42FC" w:rsidRDefault="00547372" w:rsidP="00FF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FF74A1" w:rsidRPr="000D42FC">
              <w:rPr>
                <w:rFonts w:ascii="Times New Roman" w:hAnsi="Times New Roman" w:cs="Times New Roman"/>
                <w:i/>
                <w:iCs/>
              </w:rPr>
              <w:t>Образовательный набор представляет собой набор для разработки программируемых моделей автономных роботов»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="00FF74A1" w:rsidRPr="000D42F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72" w:type="dxa"/>
          </w:tcPr>
          <w:p w14:paraId="28B97220" w14:textId="4A04722E" w:rsidR="00FF74A1" w:rsidRPr="000D42FC" w:rsidRDefault="00FF74A1" w:rsidP="00FF74A1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657" w:type="dxa"/>
          </w:tcPr>
          <w:p w14:paraId="6D5BFBAE" w14:textId="26038BEB" w:rsidR="00FF74A1" w:rsidRPr="000D42FC" w:rsidRDefault="00FF74A1" w:rsidP="00FF74A1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</w:rPr>
              <w:t>8</w:t>
            </w:r>
          </w:p>
        </w:tc>
      </w:tr>
      <w:tr w:rsidR="00475F2B" w14:paraId="350634A7" w14:textId="77777777" w:rsidTr="00536E35">
        <w:tc>
          <w:tcPr>
            <w:tcW w:w="540" w:type="dxa"/>
          </w:tcPr>
          <w:p w14:paraId="4EB35952" w14:textId="25937540" w:rsidR="00475F2B" w:rsidRPr="00536E35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7" w:type="dxa"/>
            <w:vAlign w:val="center"/>
          </w:tcPr>
          <w:p w14:paraId="5CF18B90" w14:textId="77777777" w:rsidR="00475F2B" w:rsidRPr="000D42FC" w:rsidRDefault="00475F2B" w:rsidP="00475F2B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Автономный робот манипулятор с колесами всенаправленного движения</w:t>
            </w:r>
          </w:p>
          <w:p w14:paraId="398404FB" w14:textId="77777777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</w:p>
          <w:p w14:paraId="51768B36" w14:textId="367835A2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4BC76A16" w14:textId="5E9BD3BD" w:rsidR="00475F2B" w:rsidRPr="000D42FC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>Учебная модель автономного мобильного робота с манипулятором. Мобильный робот представля</w:t>
            </w:r>
            <w:r w:rsidR="00761A39" w:rsidRPr="000D42FC">
              <w:rPr>
                <w:rFonts w:ascii="Times New Roman" w:hAnsi="Times New Roman" w:cs="Times New Roman"/>
                <w:i/>
                <w:iCs/>
              </w:rPr>
              <w:t>е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>т собой четырехколесную платформу всенаправленного движения</w:t>
            </w:r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3C3DB52B" w14:textId="6AF7F5D7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1657" w:type="dxa"/>
            <w:vAlign w:val="center"/>
          </w:tcPr>
          <w:p w14:paraId="265C1108" w14:textId="16EE54D1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475F2B" w14:paraId="6B11D164" w14:textId="77777777" w:rsidTr="00536E35">
        <w:tc>
          <w:tcPr>
            <w:tcW w:w="540" w:type="dxa"/>
          </w:tcPr>
          <w:p w14:paraId="4A1EAEDA" w14:textId="6C50FA20" w:rsidR="00475F2B" w:rsidRPr="00536E35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7" w:type="dxa"/>
            <w:vAlign w:val="center"/>
          </w:tcPr>
          <w:p w14:paraId="05304270" w14:textId="77777777" w:rsidR="00475F2B" w:rsidRPr="000D42FC" w:rsidRDefault="00475F2B" w:rsidP="00475F2B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 xml:space="preserve">Образовательный набор для изучения технологий связи и </w:t>
            </w: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IoT</w:t>
            </w:r>
            <w:proofErr w:type="spellEnd"/>
          </w:p>
          <w:p w14:paraId="1626C647" w14:textId="084D339A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6891468A" w14:textId="7955FF43" w:rsidR="00475F2B" w:rsidRPr="000D42FC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 xml:space="preserve">Образовательный набор предназначен для изучения основ применения технологий </w:t>
            </w: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>Интернет вещей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 xml:space="preserve"> и связи в робототехнических системах.  В состав набора входит комплект конструктивных элементов из металла для сборки модели мобильного робота с захватным устройством.  В состав набора входит комплект конструктивных элементов для сборки модели «умного» здания</w:t>
            </w:r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284C178B" w14:textId="5C5C95DD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0A2FE932" w14:textId="6793B1C9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475F2B" w14:paraId="2A7DB373" w14:textId="77777777" w:rsidTr="00536E35">
        <w:tc>
          <w:tcPr>
            <w:tcW w:w="540" w:type="dxa"/>
          </w:tcPr>
          <w:p w14:paraId="259AEC4E" w14:textId="6CBB18E7" w:rsidR="00475F2B" w:rsidRPr="00536E35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7" w:type="dxa"/>
            <w:vAlign w:val="center"/>
          </w:tcPr>
          <w:p w14:paraId="583267B1" w14:textId="77777777" w:rsidR="00475F2B" w:rsidRPr="000D42FC" w:rsidRDefault="00475F2B" w:rsidP="00475F2B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Комплект полей и соревновательных элементов</w:t>
            </w:r>
          </w:p>
          <w:p w14:paraId="4368334B" w14:textId="2BF5D7D8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0F849E9D" w14:textId="0017E597" w:rsidR="00475F2B" w:rsidRPr="000D42FC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>Комплект полей и соревновательных элементов для проведения соревнований автономных мобильных роботов</w:t>
            </w:r>
            <w:r>
              <w:rPr>
                <w:rFonts w:ascii="Times New Roman" w:hAnsi="Times New Roman" w:cs="Times New Roman"/>
                <w:i/>
                <w:iCs/>
              </w:rPr>
              <w:t>».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6DC5A2C2" w14:textId="4857AE15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5201CF62" w14:textId="47FEF903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475F2B" w14:paraId="3C340C9E" w14:textId="77777777" w:rsidTr="00536E35">
        <w:tc>
          <w:tcPr>
            <w:tcW w:w="540" w:type="dxa"/>
          </w:tcPr>
          <w:p w14:paraId="335A1C3E" w14:textId="7413B925" w:rsidR="00475F2B" w:rsidRPr="00536E35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7" w:type="dxa"/>
            <w:vAlign w:val="center"/>
          </w:tcPr>
          <w:p w14:paraId="27C3090A" w14:textId="77777777" w:rsidR="00475F2B" w:rsidRPr="000D42FC" w:rsidRDefault="00475F2B" w:rsidP="00475F2B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Четырёхосевой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учебный робот- манипулятор с модульными сменными насадками</w:t>
            </w:r>
          </w:p>
          <w:p w14:paraId="22FA4BB8" w14:textId="1166540F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77379979" w14:textId="52645755" w:rsidR="00475F2B" w:rsidRPr="000D42FC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>Учебный робот-манипулятор предназначен для освоения обучающимися основ робототехники, для подготовки обучающихся к внедрению и последующему использованию роботов в промышленном производстве</w:t>
            </w:r>
            <w:r w:rsidR="00761A39" w:rsidRPr="000D42FC"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2B07A9AD" w14:textId="58131849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600508EB" w14:textId="383C21C3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475F2B" w14:paraId="4E6EA686" w14:textId="77777777" w:rsidTr="00536E35">
        <w:tc>
          <w:tcPr>
            <w:tcW w:w="540" w:type="dxa"/>
          </w:tcPr>
          <w:p w14:paraId="33D4DCCB" w14:textId="695385C1" w:rsidR="00475F2B" w:rsidRPr="00536E35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7" w:type="dxa"/>
            <w:vAlign w:val="center"/>
          </w:tcPr>
          <w:p w14:paraId="2390482A" w14:textId="77777777" w:rsidR="00475F2B" w:rsidRPr="000D42FC" w:rsidRDefault="00475F2B" w:rsidP="00475F2B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 xml:space="preserve">Комплект для изучения операционных систем реального времени </w:t>
            </w:r>
            <w:proofErr w:type="gramStart"/>
            <w:r w:rsidRPr="000D42FC">
              <w:rPr>
                <w:rFonts w:ascii="Times New Roman" w:hAnsi="Times New Roman" w:cs="Times New Roman"/>
                <w:i/>
                <w:iCs/>
              </w:rPr>
              <w:t>и  систем</w:t>
            </w:r>
            <w:proofErr w:type="gram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управления </w:t>
            </w:r>
            <w:r w:rsidRPr="000D42F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автономных мобильных роботов </w:t>
            </w:r>
          </w:p>
          <w:p w14:paraId="082737F5" w14:textId="1898ED4E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639A6E2B" w14:textId="2A95F80B" w:rsidR="00475F2B" w:rsidRPr="000D42FC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«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>Комплект для разработки и изучения моделей программируемых автономных мобильных роботов.  Учебный комплект позволя</w:t>
            </w:r>
            <w:r w:rsidR="00761A39" w:rsidRPr="000D42FC">
              <w:rPr>
                <w:rFonts w:ascii="Times New Roman" w:hAnsi="Times New Roman" w:cs="Times New Roman"/>
                <w:i/>
                <w:iCs/>
              </w:rPr>
              <w:t>е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 xml:space="preserve">т разрабатывать </w:t>
            </w:r>
            <w:proofErr w:type="spellStart"/>
            <w:r w:rsidR="00475F2B" w:rsidRPr="000D42FC">
              <w:rPr>
                <w:rFonts w:ascii="Times New Roman" w:hAnsi="Times New Roman" w:cs="Times New Roman"/>
                <w:i/>
                <w:iCs/>
              </w:rPr>
              <w:t>блочно</w:t>
            </w:r>
            <w:proofErr w:type="spellEnd"/>
            <w:r w:rsidR="00475F2B" w:rsidRPr="000D42FC">
              <w:rPr>
                <w:rFonts w:ascii="Times New Roman" w:hAnsi="Times New Roman" w:cs="Times New Roman"/>
                <w:i/>
                <w:iCs/>
              </w:rPr>
              <w:t>-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lastRenderedPageBreak/>
              <w:t>модульную конструкцию мобильного робота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  <w:r w:rsidR="00761A39" w:rsidRPr="000D42FC">
              <w:rPr>
                <w:rFonts w:ascii="Times New Roman" w:hAnsi="Times New Roman" w:cs="Times New Roman"/>
                <w:i/>
                <w:iCs/>
              </w:rPr>
              <w:t>.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3681625B" w14:textId="3D59B4A3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lastRenderedPageBreak/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1657" w:type="dxa"/>
            <w:vAlign w:val="center"/>
          </w:tcPr>
          <w:p w14:paraId="1CA704C4" w14:textId="187CD3B8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475F2B" w14:paraId="062AFAC7" w14:textId="77777777" w:rsidTr="00536E35">
        <w:tc>
          <w:tcPr>
            <w:tcW w:w="540" w:type="dxa"/>
          </w:tcPr>
          <w:p w14:paraId="05F73BEC" w14:textId="48CCC1D9" w:rsidR="00475F2B" w:rsidRPr="00536E35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57" w:type="dxa"/>
            <w:vAlign w:val="center"/>
          </w:tcPr>
          <w:p w14:paraId="3341F511" w14:textId="77777777" w:rsidR="00475F2B" w:rsidRPr="000D42FC" w:rsidRDefault="00475F2B" w:rsidP="00475F2B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  <w:p w14:paraId="78C28D05" w14:textId="757ABA5D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5AA8F32C" w14:textId="4F536E06" w:rsidR="00475F2B" w:rsidRPr="000D42FC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>Образовательный набор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прототипирования и аддитивного производств</w:t>
            </w:r>
            <w:r w:rsidR="00761A39" w:rsidRPr="000D42FC">
              <w:rPr>
                <w:rFonts w:ascii="Times New Roman" w:hAnsi="Times New Roman" w:cs="Times New Roman"/>
                <w:i/>
                <w:iCs/>
              </w:rPr>
              <w:t>а».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1E85D0A7" w14:textId="2ADC322B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0EA25F34" w14:textId="4BCE5D80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475F2B" w14:paraId="05D95CB5" w14:textId="77777777" w:rsidTr="00536E35">
        <w:tc>
          <w:tcPr>
            <w:tcW w:w="540" w:type="dxa"/>
          </w:tcPr>
          <w:p w14:paraId="39E35034" w14:textId="096EA04E" w:rsidR="00475F2B" w:rsidRPr="00536E35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7" w:type="dxa"/>
            <w:vAlign w:val="center"/>
          </w:tcPr>
          <w:p w14:paraId="525B1532" w14:textId="77777777" w:rsidR="00475F2B" w:rsidRPr="000D42FC" w:rsidRDefault="00475F2B" w:rsidP="00475F2B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Образовательный набор по электронике, электромеханике и микропроцессорной технике</w:t>
            </w:r>
          </w:p>
          <w:p w14:paraId="60889F4C" w14:textId="004C860A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74542097" w14:textId="368C522E" w:rsidR="00475F2B" w:rsidRPr="000D42FC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>Набор предназначен для проведения учебных занятий по изучению основ мехатроники и робототехники, практического применения базовых элементов электроники и схемотехники, а также наиболее распространенной элементной базы и основных технических решений, применяемых при проектировании и прототипировании различных инженерных, кибернетических и встраиваемых систем</w:t>
            </w:r>
            <w:r w:rsidR="00761A39" w:rsidRPr="000D42FC">
              <w:rPr>
                <w:rFonts w:ascii="Times New Roman" w:hAnsi="Times New Roman" w:cs="Times New Roman"/>
                <w:i/>
                <w:iCs/>
              </w:rPr>
              <w:t>»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  <w:tc>
          <w:tcPr>
            <w:tcW w:w="1272" w:type="dxa"/>
            <w:vAlign w:val="center"/>
          </w:tcPr>
          <w:p w14:paraId="5A7335F8" w14:textId="2743CDF3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1657" w:type="dxa"/>
            <w:vAlign w:val="center"/>
          </w:tcPr>
          <w:p w14:paraId="10EA4157" w14:textId="50732150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475F2B" w14:paraId="3402E972" w14:textId="77777777" w:rsidTr="00536E35">
        <w:tc>
          <w:tcPr>
            <w:tcW w:w="540" w:type="dxa"/>
          </w:tcPr>
          <w:p w14:paraId="7EC644C5" w14:textId="076A8095" w:rsidR="00475F2B" w:rsidRPr="00536E35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57" w:type="dxa"/>
            <w:vAlign w:val="center"/>
          </w:tcPr>
          <w:p w14:paraId="1D7F494B" w14:textId="77777777" w:rsidR="00475F2B" w:rsidRPr="000D42FC" w:rsidRDefault="00475F2B" w:rsidP="00475F2B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Образовательный набор по механике, мехатронике и робототехнике</w:t>
            </w:r>
          </w:p>
          <w:p w14:paraId="1749428A" w14:textId="02FC5A7A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708A5D1B" w14:textId="42DAD808" w:rsidR="00475F2B" w:rsidRPr="000D42FC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 xml:space="preserve">Образовательный набор предназначен для изучения механики, мехатроники и робототехники. Образовательный набор предназначен для разработки программируемых моделей </w:t>
            </w:r>
            <w:proofErr w:type="spellStart"/>
            <w:r w:rsidR="00475F2B" w:rsidRPr="000D42FC">
              <w:rPr>
                <w:rFonts w:ascii="Times New Roman" w:hAnsi="Times New Roman" w:cs="Times New Roman"/>
                <w:i/>
                <w:iCs/>
              </w:rPr>
              <w:t>мехатронных</w:t>
            </w:r>
            <w:proofErr w:type="spellEnd"/>
            <w:r w:rsidR="00475F2B" w:rsidRPr="000D42FC">
              <w:rPr>
                <w:rFonts w:ascii="Times New Roman" w:hAnsi="Times New Roman" w:cs="Times New Roman"/>
                <w:i/>
                <w:iCs/>
              </w:rPr>
              <w:t xml:space="preserve"> систем и мобильных роботов, оснащенных различными манипуляционными и захватными устройствами</w:t>
            </w:r>
            <w:r w:rsidR="00761A39" w:rsidRPr="000D42FC">
              <w:rPr>
                <w:rFonts w:ascii="Times New Roman" w:hAnsi="Times New Roman" w:cs="Times New Roman"/>
                <w:i/>
                <w:iCs/>
              </w:rPr>
              <w:t>».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0722BEC3" w14:textId="6375C0EB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5AFCEC52" w14:textId="4E1599C2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</w:tr>
      <w:tr w:rsidR="00475F2B" w14:paraId="3BB087A1" w14:textId="77777777" w:rsidTr="00536E35">
        <w:tc>
          <w:tcPr>
            <w:tcW w:w="540" w:type="dxa"/>
          </w:tcPr>
          <w:p w14:paraId="31300F72" w14:textId="1B17AD3A" w:rsidR="00475F2B" w:rsidRPr="00536E35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7" w:type="dxa"/>
            <w:vAlign w:val="center"/>
          </w:tcPr>
          <w:p w14:paraId="1BCD5777" w14:textId="51EF3E4D" w:rsidR="00475F2B" w:rsidRPr="000D42FC" w:rsidRDefault="00475F2B" w:rsidP="00475F2B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Образовательный конструктор с комплектом датчиков</w:t>
            </w:r>
          </w:p>
        </w:tc>
        <w:tc>
          <w:tcPr>
            <w:tcW w:w="3461" w:type="dxa"/>
            <w:vAlign w:val="center"/>
          </w:tcPr>
          <w:p w14:paraId="2FA13BE9" w14:textId="540589B5" w:rsidR="00475F2B" w:rsidRPr="000D42FC" w:rsidRDefault="00547372" w:rsidP="0047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>Образовательный набор предназначен для изучения основ разработки программируемых моделей автономных мобильных роботов</w:t>
            </w:r>
            <w:r w:rsidR="00761A39" w:rsidRPr="000D42FC">
              <w:rPr>
                <w:rFonts w:ascii="Times New Roman" w:hAnsi="Times New Roman" w:cs="Times New Roman"/>
                <w:i/>
                <w:iCs/>
              </w:rPr>
              <w:t>»</w:t>
            </w:r>
            <w:r w:rsidR="00475F2B" w:rsidRPr="000D42FC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</w:tc>
        <w:tc>
          <w:tcPr>
            <w:tcW w:w="1272" w:type="dxa"/>
            <w:vAlign w:val="center"/>
          </w:tcPr>
          <w:p w14:paraId="57841EA7" w14:textId="310C6DD2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0298D1AD" w14:textId="6602D54C" w:rsidR="00475F2B" w:rsidRPr="000D42FC" w:rsidRDefault="00475F2B" w:rsidP="00475F2B">
            <w:pPr>
              <w:rPr>
                <w:rFonts w:ascii="Times New Roman" w:hAnsi="Times New Roman" w:cs="Times New Roman"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</w:tr>
      <w:tr w:rsidR="00A76B8E" w14:paraId="6CBAC9CD" w14:textId="77777777" w:rsidTr="00536E35">
        <w:tc>
          <w:tcPr>
            <w:tcW w:w="540" w:type="dxa"/>
          </w:tcPr>
          <w:p w14:paraId="6AC3B323" w14:textId="74BB16C0" w:rsidR="00A76B8E" w:rsidRPr="00536E35" w:rsidRDefault="00547372" w:rsidP="00A76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57" w:type="dxa"/>
            <w:vAlign w:val="center"/>
          </w:tcPr>
          <w:p w14:paraId="76FD589D" w14:textId="77777777" w:rsidR="00A76B8E" w:rsidRPr="000D42FC" w:rsidRDefault="00A76B8E" w:rsidP="00A76B8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Интерактивный комплекс с вычислительным блоком и мобильным креплением</w:t>
            </w:r>
          </w:p>
          <w:p w14:paraId="703D74E5" w14:textId="441FE71D" w:rsidR="00A76B8E" w:rsidRPr="000D42FC" w:rsidRDefault="00A76B8E" w:rsidP="00A76B8E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0BC3B5A" w14:textId="6CB7DF38" w:rsidR="00A76B8E" w:rsidRPr="000D42FC" w:rsidRDefault="00A76B8E" w:rsidP="00A76B8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61" w:type="dxa"/>
            <w:vAlign w:val="center"/>
          </w:tcPr>
          <w:p w14:paraId="003DCC48" w14:textId="380D2452" w:rsidR="00A76B8E" w:rsidRPr="000D42FC" w:rsidRDefault="00547372" w:rsidP="00A76B8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A76B8E" w:rsidRPr="000D42FC">
              <w:rPr>
                <w:rFonts w:ascii="Times New Roman" w:hAnsi="Times New Roman" w:cs="Times New Roman"/>
                <w:i/>
                <w:iCs/>
              </w:rPr>
              <w:t>Интерактивный комплекс с вычислительным блоком и мобильным креплением</w:t>
            </w:r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5DD29EE0" w14:textId="75356D92" w:rsidR="00A76B8E" w:rsidRPr="000D42FC" w:rsidRDefault="00A76B8E" w:rsidP="00A76B8E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7425E478" w14:textId="296C8B11" w:rsidR="00A76B8E" w:rsidRPr="000D42FC" w:rsidRDefault="00A76B8E" w:rsidP="00A76B8E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E13C83" w14:paraId="44835D9F" w14:textId="77777777" w:rsidTr="00536E35">
        <w:tc>
          <w:tcPr>
            <w:tcW w:w="540" w:type="dxa"/>
          </w:tcPr>
          <w:p w14:paraId="1741A207" w14:textId="596B5FAB" w:rsidR="00E13C83" w:rsidRPr="00536E35" w:rsidRDefault="00547372" w:rsidP="00E13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7" w:type="dxa"/>
            <w:vAlign w:val="center"/>
          </w:tcPr>
          <w:p w14:paraId="33F465E6" w14:textId="77777777" w:rsidR="00E13C83" w:rsidRPr="000D42FC" w:rsidRDefault="00E13C83" w:rsidP="00E13C83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Тележка для зарядки и хранения ноутбуков</w:t>
            </w:r>
          </w:p>
          <w:p w14:paraId="4BF1A4BC" w14:textId="0F48EE0C" w:rsidR="00E13C83" w:rsidRPr="000D42FC" w:rsidRDefault="00E13C83" w:rsidP="00E13C8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61" w:type="dxa"/>
            <w:vAlign w:val="center"/>
          </w:tcPr>
          <w:p w14:paraId="104990FF" w14:textId="34E8BE5E" w:rsidR="00E13C83" w:rsidRPr="000D42FC" w:rsidRDefault="00547372" w:rsidP="00E13C8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706F0B" w:rsidRPr="000D42FC">
              <w:rPr>
                <w:rFonts w:ascii="Times New Roman" w:hAnsi="Times New Roman" w:cs="Times New Roman"/>
                <w:i/>
                <w:iCs/>
              </w:rPr>
              <w:t>Т</w:t>
            </w:r>
            <w:r w:rsidR="00E13C83" w:rsidRPr="000D42FC">
              <w:rPr>
                <w:rFonts w:ascii="Times New Roman" w:hAnsi="Times New Roman" w:cs="Times New Roman"/>
                <w:i/>
                <w:iCs/>
              </w:rPr>
              <w:t>ип корпуса: метал; возможность безопасного защищенного замком хранения ноутбуков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  <w:r w:rsidR="00706F0B" w:rsidRPr="000D42FC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272" w:type="dxa"/>
            <w:vAlign w:val="center"/>
          </w:tcPr>
          <w:p w14:paraId="714C5229" w14:textId="4B1B5404" w:rsidR="00E13C83" w:rsidRPr="000D42FC" w:rsidRDefault="00E13C83" w:rsidP="00E13C83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17F8F2B2" w14:textId="2ACED435" w:rsidR="00E13C83" w:rsidRPr="000D42FC" w:rsidRDefault="00E13C83" w:rsidP="00E13C83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706F0B" w14:paraId="00897F27" w14:textId="77777777" w:rsidTr="00536E35">
        <w:tc>
          <w:tcPr>
            <w:tcW w:w="540" w:type="dxa"/>
          </w:tcPr>
          <w:p w14:paraId="5FF0053B" w14:textId="09615D3E" w:rsidR="00706F0B" w:rsidRPr="00536E35" w:rsidRDefault="00547372" w:rsidP="00706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57" w:type="dxa"/>
            <w:vAlign w:val="center"/>
          </w:tcPr>
          <w:p w14:paraId="1E4B87B3" w14:textId="77777777" w:rsidR="00706F0B" w:rsidRPr="000D42FC" w:rsidRDefault="00706F0B" w:rsidP="00706F0B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МФУ тип 2</w:t>
            </w:r>
          </w:p>
          <w:p w14:paraId="16057FF4" w14:textId="57FD9054" w:rsidR="00706F0B" w:rsidRPr="000D42FC" w:rsidRDefault="00706F0B" w:rsidP="00706F0B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3461" w:type="dxa"/>
            <w:vAlign w:val="center"/>
          </w:tcPr>
          <w:p w14:paraId="6C0A6D1C" w14:textId="763C7ACE" w:rsidR="00706F0B" w:rsidRPr="000D42FC" w:rsidRDefault="00547372" w:rsidP="00706F0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706F0B" w:rsidRPr="000D42FC">
              <w:rPr>
                <w:rFonts w:ascii="Times New Roman" w:hAnsi="Times New Roman" w:cs="Times New Roman"/>
                <w:i/>
                <w:iCs/>
              </w:rPr>
              <w:t>Тип устройства: Многофункциональное устройство (МФУ)</w:t>
            </w:r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6708B139" w14:textId="6AA0C624" w:rsidR="00706F0B" w:rsidRPr="000D42FC" w:rsidRDefault="00706F0B" w:rsidP="00706F0B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1657" w:type="dxa"/>
            <w:vAlign w:val="center"/>
          </w:tcPr>
          <w:p w14:paraId="5383C0D5" w14:textId="3ED906E2" w:rsidR="00706F0B" w:rsidRPr="000D42FC" w:rsidRDefault="00324937" w:rsidP="00706F0B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324937" w14:paraId="59FFC3F2" w14:textId="77777777" w:rsidTr="00536E35">
        <w:tc>
          <w:tcPr>
            <w:tcW w:w="540" w:type="dxa"/>
          </w:tcPr>
          <w:p w14:paraId="3C5D0DC0" w14:textId="56C808F5" w:rsidR="00324937" w:rsidRPr="00536E35" w:rsidRDefault="00547372" w:rsidP="00324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257" w:type="dxa"/>
            <w:vAlign w:val="center"/>
          </w:tcPr>
          <w:p w14:paraId="61619F5F" w14:textId="77777777" w:rsidR="00324937" w:rsidRPr="000D42FC" w:rsidRDefault="00324937" w:rsidP="00324937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МФУ тип 1</w:t>
            </w:r>
          </w:p>
          <w:p w14:paraId="58E54E06" w14:textId="45DFE5EF" w:rsidR="00324937" w:rsidRPr="000D42FC" w:rsidRDefault="00324937" w:rsidP="0032493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61" w:type="dxa"/>
            <w:vAlign w:val="center"/>
          </w:tcPr>
          <w:p w14:paraId="6FEF1CC2" w14:textId="785A4D71" w:rsidR="00324937" w:rsidRPr="000D42FC" w:rsidRDefault="00547372" w:rsidP="0032493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324937" w:rsidRPr="000D42FC">
              <w:rPr>
                <w:rFonts w:ascii="Times New Roman" w:hAnsi="Times New Roman" w:cs="Times New Roman"/>
                <w:i/>
                <w:iCs/>
              </w:rPr>
              <w:t>Тип устройства: Многофункциональное устройство (МФУ)</w:t>
            </w:r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432F43D9" w14:textId="33C1F743" w:rsidR="00324937" w:rsidRPr="000D42FC" w:rsidRDefault="00324937" w:rsidP="0032493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1657" w:type="dxa"/>
            <w:vAlign w:val="center"/>
          </w:tcPr>
          <w:p w14:paraId="074AC1F7" w14:textId="60B39591" w:rsidR="00324937" w:rsidRPr="000D42FC" w:rsidRDefault="00324937" w:rsidP="00324937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D50E39" w14:paraId="0DCEF48D" w14:textId="77777777" w:rsidTr="00536E35">
        <w:tc>
          <w:tcPr>
            <w:tcW w:w="540" w:type="dxa"/>
          </w:tcPr>
          <w:p w14:paraId="4B33CAB3" w14:textId="21A43B36" w:rsidR="00D50E39" w:rsidRPr="00536E35" w:rsidRDefault="00547372" w:rsidP="00D50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7" w:type="dxa"/>
            <w:vAlign w:val="center"/>
          </w:tcPr>
          <w:p w14:paraId="7BAB4088" w14:textId="77777777" w:rsidR="00D50E39" w:rsidRPr="000D42FC" w:rsidRDefault="00D50E39" w:rsidP="00D50E39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 xml:space="preserve">Ноутбук </w:t>
            </w:r>
          </w:p>
          <w:p w14:paraId="1CF40BF2" w14:textId="77777777" w:rsidR="00D50E39" w:rsidRPr="000D42FC" w:rsidRDefault="00D50E39" w:rsidP="00D50E3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61" w:type="dxa"/>
            <w:vAlign w:val="center"/>
          </w:tcPr>
          <w:p w14:paraId="597B115D" w14:textId="0862C4D2" w:rsidR="00D50E39" w:rsidRPr="000D42FC" w:rsidRDefault="00547372" w:rsidP="00D50E3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D50E39" w:rsidRPr="000D42FC">
              <w:rPr>
                <w:rFonts w:ascii="Times New Roman" w:hAnsi="Times New Roman" w:cs="Times New Roman"/>
                <w:i/>
                <w:iCs/>
              </w:rPr>
              <w:t xml:space="preserve">Форм-фактор: ноутбук;  Размер диагонали: не менее 15.6 дюймов; Разрешение экрана: </w:t>
            </w:r>
            <w:proofErr w:type="spellStart"/>
            <w:r w:rsidR="00D50E39" w:rsidRPr="000D42FC">
              <w:rPr>
                <w:rFonts w:ascii="Times New Roman" w:hAnsi="Times New Roman" w:cs="Times New Roman"/>
                <w:i/>
                <w:iCs/>
              </w:rPr>
              <w:t>Full</w:t>
            </w:r>
            <w:proofErr w:type="spellEnd"/>
            <w:r w:rsidR="00D50E39" w:rsidRPr="000D42FC">
              <w:rPr>
                <w:rFonts w:ascii="Times New Roman" w:hAnsi="Times New Roman" w:cs="Times New Roman"/>
                <w:i/>
                <w:iCs/>
              </w:rPr>
              <w:t xml:space="preserve"> HD, </w:t>
            </w:r>
            <w:proofErr w:type="spellStart"/>
            <w:r w:rsidR="00D50E39" w:rsidRPr="000D42FC">
              <w:rPr>
                <w:rFonts w:ascii="Times New Roman" w:hAnsi="Times New Roman" w:cs="Times New Roman"/>
                <w:i/>
                <w:iCs/>
              </w:rPr>
              <w:t>Quad</w:t>
            </w:r>
            <w:proofErr w:type="spellEnd"/>
            <w:r w:rsidR="00D50E39" w:rsidRPr="000D42FC">
              <w:rPr>
                <w:rFonts w:ascii="Times New Roman" w:hAnsi="Times New Roman" w:cs="Times New Roman"/>
                <w:i/>
                <w:iCs/>
              </w:rPr>
              <w:t xml:space="preserve"> HD или </w:t>
            </w:r>
            <w:proofErr w:type="spellStart"/>
            <w:r w:rsidR="00D50E39" w:rsidRPr="000D42FC">
              <w:rPr>
                <w:rFonts w:ascii="Times New Roman" w:hAnsi="Times New Roman" w:cs="Times New Roman"/>
                <w:i/>
                <w:iCs/>
              </w:rPr>
              <w:t>Ultra</w:t>
            </w:r>
            <w:proofErr w:type="spellEnd"/>
            <w:r w:rsidR="00D50E39" w:rsidRPr="000D42FC">
              <w:rPr>
                <w:rFonts w:ascii="Times New Roman" w:hAnsi="Times New Roman" w:cs="Times New Roman"/>
                <w:i/>
                <w:iCs/>
              </w:rPr>
              <w:t xml:space="preserve"> HD; Общий объем установленной оперативной памяти: не менее 8 Гбайт;  Максимальный общий поддерживаемый объем оперативной памяти: не менее 16 Гбайт;  Объем SSD накопителя: не менее 240 Гбайт; Беспроводная связь: </w:t>
            </w:r>
            <w:proofErr w:type="spellStart"/>
            <w:r w:rsidR="00D50E39" w:rsidRPr="000D42FC">
              <w:rPr>
                <w:rFonts w:ascii="Times New Roman" w:hAnsi="Times New Roman" w:cs="Times New Roman"/>
                <w:i/>
                <w:iCs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6155FD71" w14:textId="2F887037" w:rsidR="00D50E39" w:rsidRPr="000D42FC" w:rsidRDefault="00D50E39" w:rsidP="00D50E39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3AE8BE07" w14:textId="69280695" w:rsidR="00D50E39" w:rsidRPr="000D42FC" w:rsidRDefault="00D50E39" w:rsidP="00D50E39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</w:tr>
      <w:tr w:rsidR="00054453" w14:paraId="43F2B57E" w14:textId="77777777" w:rsidTr="00536E35">
        <w:tc>
          <w:tcPr>
            <w:tcW w:w="540" w:type="dxa"/>
          </w:tcPr>
          <w:p w14:paraId="40ACF971" w14:textId="37ABAC19" w:rsidR="00054453" w:rsidRPr="00536E35" w:rsidRDefault="00547372" w:rsidP="00054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57" w:type="dxa"/>
            <w:vAlign w:val="center"/>
          </w:tcPr>
          <w:p w14:paraId="56D5F56B" w14:textId="77777777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Широкоугольный объектив «</w:t>
            </w: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фишай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>»</w:t>
            </w:r>
          </w:p>
          <w:p w14:paraId="46EA2C5B" w14:textId="77777777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61" w:type="dxa"/>
            <w:vAlign w:val="center"/>
          </w:tcPr>
          <w:p w14:paraId="20B483C4" w14:textId="4C6E5A83" w:rsidR="00054453" w:rsidRPr="000D42FC" w:rsidRDefault="00547372" w:rsidP="0005445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054453" w:rsidRPr="000D42FC">
              <w:rPr>
                <w:rFonts w:ascii="Times New Roman" w:hAnsi="Times New Roman" w:cs="Times New Roman"/>
                <w:i/>
                <w:iCs/>
              </w:rPr>
              <w:t xml:space="preserve">Объектив для съёмки сферических панорам Вид объектива: широкоугольный Конструктивная особенность: </w:t>
            </w:r>
            <w:proofErr w:type="spellStart"/>
            <w:r w:rsidR="00054453" w:rsidRPr="000D42FC">
              <w:rPr>
                <w:rFonts w:ascii="Times New Roman" w:hAnsi="Times New Roman" w:cs="Times New Roman"/>
                <w:i/>
                <w:iCs/>
              </w:rPr>
              <w:t>фишай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482FAE79" w14:textId="2FC26FC1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1657" w:type="dxa"/>
            <w:vAlign w:val="center"/>
          </w:tcPr>
          <w:p w14:paraId="6845419B" w14:textId="7BE94121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054453" w14:paraId="676E778B" w14:textId="77777777" w:rsidTr="00536E35">
        <w:tc>
          <w:tcPr>
            <w:tcW w:w="540" w:type="dxa"/>
          </w:tcPr>
          <w:p w14:paraId="31E6BDEB" w14:textId="2B68979E" w:rsidR="00054453" w:rsidRPr="00536E35" w:rsidRDefault="00547372" w:rsidP="00054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57" w:type="dxa"/>
            <w:vAlign w:val="center"/>
          </w:tcPr>
          <w:p w14:paraId="04A90ED3" w14:textId="77777777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Штатив со сферической головкой</w:t>
            </w:r>
          </w:p>
          <w:p w14:paraId="7C109D22" w14:textId="77777777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61" w:type="dxa"/>
            <w:vAlign w:val="center"/>
          </w:tcPr>
          <w:p w14:paraId="24692D78" w14:textId="59A5F167" w:rsidR="00054453" w:rsidRPr="000D42FC" w:rsidRDefault="00547372" w:rsidP="0005445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054453" w:rsidRPr="000D42FC">
              <w:rPr>
                <w:rFonts w:ascii="Times New Roman" w:hAnsi="Times New Roman" w:cs="Times New Roman"/>
                <w:i/>
                <w:iCs/>
              </w:rPr>
              <w:t xml:space="preserve">Штатив для фотоаппаратуры Конструкция штатива: </w:t>
            </w:r>
            <w:proofErr w:type="spellStart"/>
            <w:r w:rsidR="00054453" w:rsidRPr="000D42FC">
              <w:rPr>
                <w:rFonts w:ascii="Times New Roman" w:hAnsi="Times New Roman" w:cs="Times New Roman"/>
                <w:i/>
                <w:iCs/>
              </w:rPr>
              <w:t>Трипод</w:t>
            </w:r>
            <w:proofErr w:type="spellEnd"/>
            <w:r w:rsidR="00054453" w:rsidRPr="000D42FC">
              <w:rPr>
                <w:rFonts w:ascii="Times New Roman" w:hAnsi="Times New Roman" w:cs="Times New Roman"/>
                <w:i/>
                <w:iCs/>
              </w:rPr>
              <w:t xml:space="preserve"> Регулировка по высоте: Телескопическая Тип головки штатива: 2D Тип исполнения: Напольный</w:t>
            </w:r>
            <w:r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1272" w:type="dxa"/>
            <w:vAlign w:val="center"/>
          </w:tcPr>
          <w:p w14:paraId="720221D8" w14:textId="761F260A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  <w:r w:rsidRPr="000D42F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14:paraId="56D93FB9" w14:textId="6D24D097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054453" w14:paraId="6C47E73E" w14:textId="77777777" w:rsidTr="00536E35">
        <w:tc>
          <w:tcPr>
            <w:tcW w:w="540" w:type="dxa"/>
          </w:tcPr>
          <w:p w14:paraId="076152A9" w14:textId="101975B0" w:rsidR="00054453" w:rsidRPr="00536E35" w:rsidRDefault="00547372" w:rsidP="00054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57" w:type="dxa"/>
            <w:vAlign w:val="center"/>
          </w:tcPr>
          <w:p w14:paraId="2D3E22F5" w14:textId="77777777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Зеркальный фотоаппарат + объектив</w:t>
            </w:r>
          </w:p>
          <w:p w14:paraId="3BACD298" w14:textId="77777777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61" w:type="dxa"/>
            <w:vAlign w:val="center"/>
          </w:tcPr>
          <w:p w14:paraId="7017E9B5" w14:textId="3A9DD178" w:rsidR="00054453" w:rsidRPr="000D42FC" w:rsidRDefault="00547372" w:rsidP="0005445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="00054453" w:rsidRPr="000D42FC">
              <w:rPr>
                <w:rFonts w:ascii="Times New Roman" w:hAnsi="Times New Roman" w:cs="Times New Roman"/>
                <w:i/>
                <w:iCs/>
              </w:rPr>
              <w:t>Фотоаппарат для съёмки сферических панорам, наземной фотограмметрии и предметной съёмки</w:t>
            </w:r>
            <w:r>
              <w:rPr>
                <w:rFonts w:ascii="Times New Roman" w:hAnsi="Times New Roman" w:cs="Times New Roman"/>
                <w:i/>
                <w:iCs/>
              </w:rPr>
              <w:t>».</w:t>
            </w:r>
            <w:bookmarkStart w:id="0" w:name="_GoBack"/>
            <w:bookmarkEnd w:id="0"/>
          </w:p>
        </w:tc>
        <w:tc>
          <w:tcPr>
            <w:tcW w:w="1272" w:type="dxa"/>
            <w:vAlign w:val="center"/>
          </w:tcPr>
          <w:p w14:paraId="606DB273" w14:textId="17CDB089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D42FC">
              <w:rPr>
                <w:rFonts w:ascii="Times New Roman" w:hAnsi="Times New Roman" w:cs="Times New Roman"/>
                <w:i/>
                <w:iCs/>
              </w:rPr>
              <w:t>шт</w:t>
            </w:r>
            <w:proofErr w:type="spellEnd"/>
          </w:p>
        </w:tc>
        <w:tc>
          <w:tcPr>
            <w:tcW w:w="1657" w:type="dxa"/>
            <w:vAlign w:val="center"/>
          </w:tcPr>
          <w:p w14:paraId="6B63BC9E" w14:textId="562E84D5" w:rsidR="00054453" w:rsidRPr="000D42FC" w:rsidRDefault="00054453" w:rsidP="00054453">
            <w:pPr>
              <w:rPr>
                <w:rFonts w:ascii="Times New Roman" w:hAnsi="Times New Roman" w:cs="Times New Roman"/>
                <w:i/>
                <w:iCs/>
              </w:rPr>
            </w:pPr>
            <w:r w:rsidRPr="000D42FC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</w:tbl>
    <w:p w14:paraId="19D7A464" w14:textId="77777777" w:rsidR="00316B7E" w:rsidRDefault="00CA4399"/>
    <w:sectPr w:rsidR="0031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C2"/>
    <w:rsid w:val="0003034B"/>
    <w:rsid w:val="00054453"/>
    <w:rsid w:val="000A75D3"/>
    <w:rsid w:val="000D42FC"/>
    <w:rsid w:val="0013186C"/>
    <w:rsid w:val="00324937"/>
    <w:rsid w:val="00327620"/>
    <w:rsid w:val="003E601B"/>
    <w:rsid w:val="00475F2B"/>
    <w:rsid w:val="00536E35"/>
    <w:rsid w:val="00547372"/>
    <w:rsid w:val="006741F6"/>
    <w:rsid w:val="00706F0B"/>
    <w:rsid w:val="00761A39"/>
    <w:rsid w:val="008B7A41"/>
    <w:rsid w:val="00A76B8E"/>
    <w:rsid w:val="00CA4399"/>
    <w:rsid w:val="00CA69C2"/>
    <w:rsid w:val="00D50E39"/>
    <w:rsid w:val="00E13C83"/>
    <w:rsid w:val="00E6141D"/>
    <w:rsid w:val="00FE53CB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865F"/>
  <w15:chartTrackingRefBased/>
  <w15:docId w15:val="{9CFCB5B8-56F0-49B4-A15A-882237CD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teacher086</dc:creator>
  <cp:keywords/>
  <dc:description/>
  <cp:lastModifiedBy>teacher082</cp:lastModifiedBy>
  <cp:revision>17</cp:revision>
  <dcterms:created xsi:type="dcterms:W3CDTF">2024-11-25T06:30:00Z</dcterms:created>
  <dcterms:modified xsi:type="dcterms:W3CDTF">2024-12-12T06:46:00Z</dcterms:modified>
</cp:coreProperties>
</file>